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63" w:rsidRPr="00302D0A" w:rsidRDefault="00302D0A" w:rsidP="00302D0A">
      <w:pPr>
        <w:spacing w:after="0" w:line="240" w:lineRule="auto"/>
        <w:jc w:val="center"/>
        <w:rPr>
          <w:b/>
          <w:color w:val="000000"/>
          <w:sz w:val="28"/>
        </w:rPr>
      </w:pPr>
      <w:r w:rsidRPr="00302D0A">
        <w:rPr>
          <w:b/>
          <w:color w:val="000000"/>
          <w:sz w:val="28"/>
        </w:rPr>
        <w:t>ДЕЙНОСТИ И РОЛИ ПРИ РЕАЛИЗАЦИЯТА НА ПРОЕКТ</w:t>
      </w:r>
    </w:p>
    <w:p w:rsidR="00D55263" w:rsidRDefault="00D5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4007"/>
        <w:gridCol w:w="4441"/>
      </w:tblGrid>
      <w:tr w:rsidR="0036559B" w:rsidTr="00D5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559B" w:rsidRDefault="00D55263">
            <w:pPr>
              <w:jc w:val="center"/>
            </w:pPr>
            <w:r>
              <w:rPr>
                <w:color w:val="000000"/>
              </w:rPr>
              <w:t>ПРОЦЕС</w:t>
            </w:r>
          </w:p>
        </w:tc>
        <w:tc>
          <w:tcPr>
            <w:tcW w:w="4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559B" w:rsidRDefault="00D55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ДЕЙНОСТ/КОМПЕТЕНЦИИ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559B" w:rsidRDefault="00D55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РОЛЯ</w:t>
            </w:r>
          </w:p>
        </w:tc>
      </w:tr>
      <w:tr w:rsidR="00F363A0" w:rsidTr="00D5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Pr="00F363A0" w:rsidRDefault="00F363A0" w:rsidP="00F363A0">
            <w:proofErr w:type="spellStart"/>
            <w:r w:rsidRPr="00F363A0">
              <w:t>Визия</w:t>
            </w:r>
            <w:proofErr w:type="spellEnd"/>
            <w:r w:rsidRPr="00F363A0">
              <w:t xml:space="preserve"> </w:t>
            </w:r>
            <w:proofErr w:type="spellStart"/>
            <w:r w:rsidRPr="00F363A0">
              <w:t>за</w:t>
            </w:r>
            <w:proofErr w:type="spellEnd"/>
            <w:r w:rsidRPr="00F363A0">
              <w:t xml:space="preserve"> </w:t>
            </w:r>
            <w:proofErr w:type="spellStart"/>
            <w:r w:rsidRPr="00F363A0">
              <w:t>проекта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потребители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ползи</w:t>
            </w:r>
            <w:proofErr w:type="spellEnd"/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501FBC" w:rsidRDefault="00501FBC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ограничения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параметри</w:t>
            </w:r>
            <w:proofErr w:type="spellEnd"/>
          </w:p>
          <w:p w:rsidR="00501FBC" w:rsidRDefault="00501FBC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Обхват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фази</w:t>
            </w:r>
            <w:proofErr w:type="spellEnd"/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Бизнес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Маркетинг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специалист</w:t>
            </w:r>
            <w:proofErr w:type="spellEnd"/>
            <w:r w:rsidR="00501FBC">
              <w:rPr>
                <w:color w:val="000000"/>
                <w:lang w:val="bg-BG"/>
              </w:rPr>
              <w:t xml:space="preserve">, </w:t>
            </w:r>
            <w:proofErr w:type="spellStart"/>
            <w:r>
              <w:rPr>
                <w:color w:val="000000"/>
              </w:rPr>
              <w:t>Спонсор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собственик</w:t>
            </w:r>
            <w:proofErr w:type="spellEnd"/>
          </w:p>
          <w:p w:rsidR="00501FBC" w:rsidRDefault="00501FBC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Финансист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01FBC" w:rsidRDefault="00501FBC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Мениджър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Мениджър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продукти</w:t>
            </w:r>
            <w:proofErr w:type="spellEnd"/>
          </w:p>
        </w:tc>
      </w:tr>
      <w:tr w:rsidR="00F363A0" w:rsidTr="00D5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Подготовка</w:t>
            </w:r>
            <w:proofErr w:type="spellEnd"/>
            <w:r>
              <w:rPr>
                <w:b w:val="0"/>
                <w:color w:val="000000"/>
              </w:rPr>
              <w:t xml:space="preserve"> на </w:t>
            </w:r>
            <w:proofErr w:type="spellStart"/>
            <w:r>
              <w:rPr>
                <w:b w:val="0"/>
                <w:color w:val="000000"/>
              </w:rPr>
              <w:t>предложението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3A0" w:rsidTr="00D5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Проектна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организация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F363A0" w:rsidRDefault="00F363A0" w:rsidP="00F363A0"/>
        </w:tc>
        <w:tc>
          <w:tcPr>
            <w:tcW w:w="4007" w:type="dxa"/>
            <w:shd w:val="clear" w:color="auto" w:fill="FFE599" w:themeFill="accent4" w:themeFillTint="66"/>
          </w:tcPr>
          <w:p w:rsidR="00F363A0" w:rsidRPr="00D55263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3A0" w:rsidTr="00D5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Определяне</w:t>
            </w:r>
            <w:proofErr w:type="spellEnd"/>
            <w:r>
              <w:rPr>
                <w:b w:val="0"/>
                <w:color w:val="000000"/>
              </w:rPr>
              <w:t xml:space="preserve"> на </w:t>
            </w:r>
            <w:proofErr w:type="spellStart"/>
            <w:r>
              <w:rPr>
                <w:b w:val="0"/>
                <w:color w:val="000000"/>
              </w:rPr>
              <w:t>обща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архитектура</w:t>
            </w:r>
            <w:proofErr w:type="spellEnd"/>
            <w:r>
              <w:rPr>
                <w:b w:val="0"/>
                <w:color w:val="000000"/>
              </w:rPr>
              <w:t>/</w:t>
            </w:r>
            <w:proofErr w:type="spellStart"/>
            <w:r>
              <w:rPr>
                <w:b w:val="0"/>
                <w:color w:val="000000"/>
              </w:rPr>
              <w:t>решение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3A0" w:rsidTr="00D5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Управление</w:t>
            </w:r>
            <w:proofErr w:type="spellEnd"/>
            <w:r>
              <w:rPr>
                <w:b w:val="0"/>
                <w:color w:val="000000"/>
              </w:rPr>
              <w:t xml:space="preserve"> на </w:t>
            </w:r>
            <w:proofErr w:type="spellStart"/>
            <w:r>
              <w:rPr>
                <w:b w:val="0"/>
                <w:color w:val="000000"/>
              </w:rPr>
              <w:t>проекта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3A0" w:rsidTr="00D5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Изграждане</w:t>
            </w:r>
            <w:proofErr w:type="spellEnd"/>
            <w:r>
              <w:rPr>
                <w:b w:val="0"/>
                <w:color w:val="000000"/>
              </w:rPr>
              <w:t xml:space="preserve"> и </w:t>
            </w:r>
            <w:proofErr w:type="spellStart"/>
            <w:r>
              <w:rPr>
                <w:b w:val="0"/>
                <w:color w:val="000000"/>
              </w:rPr>
              <w:t>тестване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3A0" w:rsidTr="00D5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Финализиране</w:t>
            </w:r>
            <w:proofErr w:type="spellEnd"/>
            <w:r>
              <w:rPr>
                <w:b w:val="0"/>
                <w:color w:val="000000"/>
              </w:rPr>
              <w:t xml:space="preserve"> на </w:t>
            </w:r>
            <w:proofErr w:type="spellStart"/>
            <w:r>
              <w:rPr>
                <w:b w:val="0"/>
                <w:color w:val="000000"/>
              </w:rPr>
              <w:t>разработката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3A0" w:rsidTr="00D5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Внедряване</w:t>
            </w:r>
            <w:proofErr w:type="spellEnd"/>
            <w:r>
              <w:rPr>
                <w:b w:val="0"/>
                <w:color w:val="000000"/>
              </w:rPr>
              <w:t xml:space="preserve"> в </w:t>
            </w:r>
            <w:proofErr w:type="spellStart"/>
            <w:r>
              <w:rPr>
                <w:b w:val="0"/>
                <w:color w:val="000000"/>
              </w:rPr>
              <w:t>експлоатация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3A0" w:rsidTr="00D5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shd w:val="clear" w:color="auto" w:fill="FFF2CC" w:themeFill="accent4" w:themeFillTint="33"/>
            <w:vAlign w:val="center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Съпровождане</w:t>
            </w:r>
            <w:proofErr w:type="spellEnd"/>
            <w:r>
              <w:rPr>
                <w:b w:val="0"/>
                <w:color w:val="000000"/>
              </w:rPr>
              <w:t xml:space="preserve"> и </w:t>
            </w:r>
            <w:proofErr w:type="spellStart"/>
            <w:r>
              <w:rPr>
                <w:b w:val="0"/>
                <w:color w:val="000000"/>
              </w:rPr>
              <w:t>поддръжка</w:t>
            </w:r>
            <w:proofErr w:type="spellEnd"/>
          </w:p>
        </w:tc>
        <w:tc>
          <w:tcPr>
            <w:tcW w:w="4007" w:type="dxa"/>
            <w:shd w:val="clear" w:color="auto" w:fill="FFE599" w:themeFill="accent4" w:themeFillTint="66"/>
          </w:tcPr>
          <w:p w:rsidR="00F363A0" w:rsidRDefault="00F363A0" w:rsidP="00F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FD966" w:themeFill="accent4" w:themeFillTint="99"/>
          </w:tcPr>
          <w:p w:rsidR="00F363A0" w:rsidRDefault="00F363A0" w:rsidP="00F3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559B" w:rsidRDefault="0036559B" w:rsidP="00501FBC">
      <w:pPr>
        <w:spacing w:after="0" w:line="240" w:lineRule="auto"/>
      </w:pPr>
    </w:p>
    <w:p w:rsidR="00302D0A" w:rsidRPr="00302D0A" w:rsidRDefault="00302D0A" w:rsidP="00501FBC">
      <w:pPr>
        <w:spacing w:after="0" w:line="240" w:lineRule="auto"/>
        <w:rPr>
          <w:b/>
        </w:rPr>
      </w:pPr>
      <w:r w:rsidRPr="00302D0A">
        <w:rPr>
          <w:b/>
          <w:color w:val="000000"/>
        </w:rPr>
        <w:t>ДЕЙНОСТ/КОМПЕТЕНЦИИ</w:t>
      </w:r>
    </w:p>
    <w:p w:rsidR="00302D0A" w:rsidRPr="00835F65" w:rsidRDefault="00302D0A" w:rsidP="00501FB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835F65">
        <w:rPr>
          <w:i/>
        </w:rPr>
        <w:t>Целева</w:t>
      </w:r>
      <w:proofErr w:type="spellEnd"/>
      <w:r w:rsidRPr="00835F65">
        <w:rPr>
          <w:i/>
        </w:rPr>
        <w:t xml:space="preserve"> </w:t>
      </w:r>
      <w:proofErr w:type="spellStart"/>
      <w:r w:rsidRPr="00835F65">
        <w:rPr>
          <w:i/>
        </w:rPr>
        <w:t>група</w:t>
      </w:r>
      <w:proofErr w:type="spellEnd"/>
      <w:r w:rsidRPr="00835F65">
        <w:rPr>
          <w:i/>
        </w:rPr>
        <w:t xml:space="preserve"> </w:t>
      </w:r>
      <w:proofErr w:type="spellStart"/>
      <w:r w:rsidRPr="00835F65">
        <w:rPr>
          <w:i/>
        </w:rPr>
        <w:t>потребители</w:t>
      </w:r>
      <w:proofErr w:type="spellEnd"/>
      <w:r w:rsidRPr="00835F65">
        <w:rPr>
          <w:i/>
        </w:rPr>
        <w:t>/</w:t>
      </w:r>
      <w:proofErr w:type="spellStart"/>
      <w:r w:rsidRPr="00835F65">
        <w:rPr>
          <w:i/>
        </w:rPr>
        <w:t>ползи</w:t>
      </w:r>
      <w:proofErr w:type="spellEnd"/>
    </w:p>
    <w:p w:rsidR="00302D0A" w:rsidRPr="00835F65" w:rsidRDefault="00302D0A" w:rsidP="00501FB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835F65">
        <w:rPr>
          <w:i/>
        </w:rPr>
        <w:t>Основни</w:t>
      </w:r>
      <w:proofErr w:type="spellEnd"/>
      <w:r w:rsidRPr="00835F65">
        <w:rPr>
          <w:i/>
        </w:rPr>
        <w:t xml:space="preserve"> </w:t>
      </w:r>
      <w:proofErr w:type="spellStart"/>
      <w:r w:rsidRPr="00835F65">
        <w:rPr>
          <w:i/>
        </w:rPr>
        <w:t>ограничения</w:t>
      </w:r>
      <w:proofErr w:type="spellEnd"/>
      <w:r w:rsidRPr="00835F65">
        <w:rPr>
          <w:i/>
        </w:rPr>
        <w:t xml:space="preserve"> и </w:t>
      </w:r>
      <w:proofErr w:type="spellStart"/>
      <w:r w:rsidRPr="00835F65">
        <w:rPr>
          <w:i/>
        </w:rPr>
        <w:t>параметри</w:t>
      </w:r>
      <w:proofErr w:type="spellEnd"/>
    </w:p>
    <w:p w:rsidR="00302D0A" w:rsidRPr="00835F65" w:rsidRDefault="00302D0A" w:rsidP="00501FB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835F65">
        <w:rPr>
          <w:i/>
        </w:rPr>
        <w:t>Обхват</w:t>
      </w:r>
      <w:proofErr w:type="spellEnd"/>
      <w:r w:rsidRPr="00835F65">
        <w:rPr>
          <w:i/>
        </w:rPr>
        <w:t xml:space="preserve"> и </w:t>
      </w:r>
      <w:proofErr w:type="spellStart"/>
      <w:r w:rsidRPr="00835F65">
        <w:rPr>
          <w:i/>
        </w:rPr>
        <w:t>фази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Техническо</w:t>
      </w:r>
      <w:proofErr w:type="spellEnd"/>
      <w:r>
        <w:t xml:space="preserve"> </w:t>
      </w:r>
      <w:proofErr w:type="spellStart"/>
      <w:r>
        <w:t>предложение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Проектно</w:t>
      </w:r>
      <w:proofErr w:type="spellEnd"/>
      <w:r>
        <w:t xml:space="preserve"> </w:t>
      </w:r>
      <w:proofErr w:type="spellStart"/>
      <w:r>
        <w:t>планиране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клиента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Управление</w:t>
      </w:r>
      <w:proofErr w:type="spellEnd"/>
      <w:r>
        <w:t xml:space="preserve"> на </w:t>
      </w:r>
      <w:proofErr w:type="spellStart"/>
      <w:r>
        <w:t>екип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Легализация</w:t>
      </w:r>
      <w:proofErr w:type="spellEnd"/>
      <w:r>
        <w:t xml:space="preserve"> на </w:t>
      </w:r>
      <w:proofErr w:type="spellStart"/>
      <w:r>
        <w:t>документация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Технологично</w:t>
      </w:r>
      <w:proofErr w:type="spellEnd"/>
      <w:r>
        <w:t xml:space="preserve"> </w:t>
      </w:r>
      <w:proofErr w:type="spellStart"/>
      <w:r>
        <w:t>планиране</w:t>
      </w:r>
      <w:bookmarkStart w:id="0" w:name="_GoBack"/>
      <w:bookmarkEnd w:id="0"/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Архитектура</w:t>
      </w:r>
      <w:proofErr w:type="spellEnd"/>
      <w:r>
        <w:t xml:space="preserve"> - </w:t>
      </w:r>
      <w:proofErr w:type="spellStart"/>
      <w:r>
        <w:t>приложение</w:t>
      </w:r>
      <w:proofErr w:type="spellEnd"/>
      <w:r>
        <w:t xml:space="preserve">, </w:t>
      </w:r>
      <w:proofErr w:type="spellStart"/>
      <w:r>
        <w:t>информация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на </w:t>
      </w:r>
      <w:proofErr w:type="spellStart"/>
      <w:r>
        <w:t>рисковете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Общ</w:t>
      </w:r>
      <w:proofErr w:type="spellEnd"/>
      <w:r>
        <w:t xml:space="preserve"> </w:t>
      </w:r>
      <w:proofErr w:type="spellStart"/>
      <w:r>
        <w:t>график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на </w:t>
      </w:r>
      <w:proofErr w:type="spellStart"/>
      <w:r>
        <w:t>качеството</w:t>
      </w:r>
      <w:proofErr w:type="spellEnd"/>
      <w:r>
        <w:t xml:space="preserve"> </w:t>
      </w:r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Функционалност</w:t>
      </w:r>
      <w:proofErr w:type="spellEnd"/>
      <w:r>
        <w:t xml:space="preserve"> и </w:t>
      </w:r>
      <w:proofErr w:type="spellStart"/>
      <w:r>
        <w:t>ползваемост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Цялостно</w:t>
      </w:r>
      <w:proofErr w:type="spellEnd"/>
      <w:r>
        <w:t xml:space="preserve"> </w:t>
      </w:r>
      <w:proofErr w:type="spellStart"/>
      <w:r>
        <w:t>приемателно</w:t>
      </w:r>
      <w:proofErr w:type="spellEnd"/>
      <w:r>
        <w:t xml:space="preserve"> </w:t>
      </w:r>
      <w:proofErr w:type="spellStart"/>
      <w:r>
        <w:t>тестване</w:t>
      </w:r>
      <w:proofErr w:type="spellEnd"/>
      <w:r>
        <w:t>/</w:t>
      </w:r>
      <w:proofErr w:type="spellStart"/>
      <w:r>
        <w:t>валидация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Подготвяне</w:t>
      </w:r>
      <w:proofErr w:type="spellEnd"/>
      <w:r>
        <w:t xml:space="preserve"> на </w:t>
      </w:r>
      <w:proofErr w:type="spellStart"/>
      <w:r>
        <w:t>инсталация</w:t>
      </w:r>
      <w:proofErr w:type="spellEnd"/>
      <w:r>
        <w:t xml:space="preserve">, </w:t>
      </w:r>
      <w:proofErr w:type="spellStart"/>
      <w:r>
        <w:t>ръководство</w:t>
      </w:r>
      <w:proofErr w:type="spellEnd"/>
      <w:r>
        <w:t xml:space="preserve"> на </w:t>
      </w:r>
      <w:proofErr w:type="spellStart"/>
      <w:r>
        <w:t>потребителя</w:t>
      </w:r>
      <w:proofErr w:type="spellEnd"/>
      <w:r>
        <w:t xml:space="preserve">, </w:t>
      </w:r>
      <w:proofErr w:type="spellStart"/>
      <w:r>
        <w:t>проектна</w:t>
      </w:r>
      <w:proofErr w:type="spellEnd"/>
      <w:r>
        <w:t xml:space="preserve"> </w:t>
      </w:r>
      <w:proofErr w:type="spellStart"/>
      <w:r>
        <w:t>документация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Миграция</w:t>
      </w:r>
      <w:proofErr w:type="spellEnd"/>
      <w:r>
        <w:t xml:space="preserve"> на </w:t>
      </w:r>
      <w:proofErr w:type="spellStart"/>
      <w:r>
        <w:t>данни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Бизнес</w:t>
      </w:r>
      <w:proofErr w:type="spellEnd"/>
      <w:r>
        <w:t xml:space="preserve"> </w:t>
      </w:r>
      <w:proofErr w:type="spellStart"/>
      <w:r>
        <w:t>внедряване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Отстраняване</w:t>
      </w:r>
      <w:proofErr w:type="spellEnd"/>
      <w:r>
        <w:t xml:space="preserve"> на </w:t>
      </w:r>
      <w:proofErr w:type="spellStart"/>
      <w:r>
        <w:t>проблеми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Подобряване</w:t>
      </w:r>
      <w:proofErr w:type="spellEnd"/>
      <w:r>
        <w:t xml:space="preserve"> на </w:t>
      </w:r>
      <w:proofErr w:type="spellStart"/>
      <w:r>
        <w:t>продукта</w:t>
      </w:r>
      <w:proofErr w:type="spellEnd"/>
    </w:p>
    <w:p w:rsidR="00302D0A" w:rsidRDefault="00302D0A" w:rsidP="00501FB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Обратна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>/</w:t>
      </w:r>
      <w:proofErr w:type="spellStart"/>
      <w:r>
        <w:t>развитие</w:t>
      </w:r>
      <w:proofErr w:type="spellEnd"/>
    </w:p>
    <w:sectPr w:rsidR="00302D0A" w:rsidSect="00F363A0">
      <w:pgSz w:w="12240" w:h="15840"/>
      <w:pgMar w:top="1417" w:right="1417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A70"/>
    <w:multiLevelType w:val="hybridMultilevel"/>
    <w:tmpl w:val="97F2A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9B"/>
    <w:rsid w:val="00302D0A"/>
    <w:rsid w:val="0036559B"/>
    <w:rsid w:val="00501FBC"/>
    <w:rsid w:val="00835F65"/>
    <w:rsid w:val="0099657D"/>
    <w:rsid w:val="00D55263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5EE"/>
  <w15:docId w15:val="{FC321700-52FB-41DF-BCC2-FE74080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2">
    <w:name w:val="Grid Table 4 Accent 2"/>
    <w:basedOn w:val="TableNormal"/>
    <w:uiPriority w:val="49"/>
    <w:rsid w:val="00E2019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5F48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paragraph" w:styleId="ListParagraph">
    <w:name w:val="List Paragraph"/>
    <w:basedOn w:val="Normal"/>
    <w:uiPriority w:val="34"/>
    <w:qFormat/>
    <w:rsid w:val="0030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eQXtKBF7Qpb5fNtE4TltwRQZw==">AMUW2mVGoTdLe2+ocFz18t4RmbCnKJpAztjpGotAdTunPYpcv44XMYvQbNk/F2eJPeY1gVPx8QmPYyYM0mn4BF+L6D/vpSEU23QD8MK/xGwhyZc2nhteh38jzSHu8ciuh8HjVQmokUWy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Angelov</dc:creator>
  <cp:lastModifiedBy>Angel Angelov</cp:lastModifiedBy>
  <cp:revision>7</cp:revision>
  <dcterms:created xsi:type="dcterms:W3CDTF">2020-11-06T06:51:00Z</dcterms:created>
  <dcterms:modified xsi:type="dcterms:W3CDTF">2023-01-01T06:31:00Z</dcterms:modified>
</cp:coreProperties>
</file>